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A" w:rsidRDefault="00CD724A" w:rsidP="00CD724A">
      <w:pPr>
        <w:widowControl/>
        <w:shd w:val="clear" w:color="auto" w:fill="FFFFFF"/>
        <w:jc w:val="lef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/>
          <w:sz w:val="32"/>
          <w:szCs w:val="32"/>
        </w:rPr>
        <w:t>附件</w:t>
      </w:r>
      <w:r>
        <w:rPr>
          <w:rFonts w:ascii="宋体" w:eastAsia="黑体" w:hAnsi="宋体" w:hint="eastAsia"/>
          <w:sz w:val="32"/>
          <w:szCs w:val="32"/>
        </w:rPr>
        <w:t>1</w:t>
      </w:r>
    </w:p>
    <w:p w:rsidR="00CD724A" w:rsidRDefault="00CD724A" w:rsidP="00CD724A">
      <w:pPr>
        <w:spacing w:line="360" w:lineRule="auto"/>
        <w:ind w:firstLineChars="800" w:firstLine="3520"/>
        <w:rPr>
          <w:rFonts w:ascii="宋体" w:eastAsia="方正小标宋简体" w:hAnsi="宋体" w:cs="Times New Roman"/>
          <w:sz w:val="44"/>
          <w:szCs w:val="44"/>
        </w:rPr>
      </w:pPr>
      <w:r>
        <w:rPr>
          <w:rFonts w:ascii="宋体" w:eastAsia="方正小标宋简体" w:hAnsi="宋体" w:cs="Times New Roman" w:hint="eastAsia"/>
          <w:sz w:val="44"/>
          <w:szCs w:val="44"/>
        </w:rPr>
        <w:t>培训日程</w:t>
      </w:r>
    </w:p>
    <w:tbl>
      <w:tblPr>
        <w:tblStyle w:val="1"/>
        <w:tblpPr w:leftFromText="180" w:rightFromText="180" w:vertAnchor="text" w:horzAnchor="page" w:tblpX="2795" w:tblpY="251"/>
        <w:tblOverlap w:val="never"/>
        <w:tblW w:w="7371" w:type="dxa"/>
        <w:tblLook w:val="04A0"/>
      </w:tblPr>
      <w:tblGrid>
        <w:gridCol w:w="1317"/>
        <w:gridCol w:w="810"/>
        <w:gridCol w:w="1651"/>
        <w:gridCol w:w="3593"/>
      </w:tblGrid>
      <w:tr w:rsidR="00CD724A" w:rsidTr="00DB7DEC">
        <w:trPr>
          <w:trHeight w:val="558"/>
          <w:tblHeader/>
        </w:trPr>
        <w:tc>
          <w:tcPr>
            <w:tcW w:w="1317" w:type="dxa"/>
            <w:shd w:val="clear" w:color="auto" w:fill="DBE5F1"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b/>
                <w:szCs w:val="21"/>
              </w:rPr>
            </w:pPr>
            <w:r>
              <w:rPr>
                <w:rFonts w:ascii="宋体" w:eastAsia="微软雅黑" w:hAnsi="宋体"/>
                <w:b/>
                <w:szCs w:val="21"/>
              </w:rPr>
              <w:t>日期</w:t>
            </w:r>
            <w:r>
              <w:rPr>
                <w:rFonts w:ascii="宋体" w:eastAsia="微软雅黑" w:hAnsi="宋体" w:hint="eastAsia"/>
                <w:b/>
                <w:szCs w:val="21"/>
              </w:rPr>
              <w:t xml:space="preserve">    </w:t>
            </w:r>
          </w:p>
        </w:tc>
        <w:tc>
          <w:tcPr>
            <w:tcW w:w="2461" w:type="dxa"/>
            <w:gridSpan w:val="2"/>
            <w:shd w:val="clear" w:color="auto" w:fill="DBE5F1"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b/>
                <w:szCs w:val="21"/>
              </w:rPr>
            </w:pPr>
            <w:r>
              <w:rPr>
                <w:rFonts w:ascii="宋体" w:eastAsia="微软雅黑" w:hAnsi="宋体"/>
                <w:b/>
                <w:szCs w:val="21"/>
              </w:rPr>
              <w:t>时间</w:t>
            </w:r>
          </w:p>
        </w:tc>
        <w:tc>
          <w:tcPr>
            <w:tcW w:w="3593" w:type="dxa"/>
            <w:shd w:val="clear" w:color="auto" w:fill="DBE5F1"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b/>
                <w:szCs w:val="21"/>
              </w:rPr>
            </w:pPr>
            <w:r>
              <w:rPr>
                <w:rFonts w:ascii="宋体" w:eastAsia="微软雅黑" w:hAnsi="宋体"/>
                <w:b/>
                <w:szCs w:val="21"/>
              </w:rPr>
              <w:t>授课内容</w:t>
            </w:r>
          </w:p>
        </w:tc>
      </w:tr>
      <w:tr w:rsidR="00CD724A" w:rsidTr="00DB7DEC">
        <w:tc>
          <w:tcPr>
            <w:tcW w:w="1317" w:type="dxa"/>
            <w:vMerge w:val="restart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5</w:t>
            </w:r>
            <w:r>
              <w:rPr>
                <w:rFonts w:ascii="宋体" w:eastAsia="微软雅黑" w:hAnsi="宋体" w:hint="eastAsia"/>
                <w:szCs w:val="21"/>
              </w:rPr>
              <w:t>月</w:t>
            </w:r>
            <w:r>
              <w:rPr>
                <w:rFonts w:ascii="宋体" w:eastAsia="微软雅黑" w:hAnsi="宋体" w:hint="eastAsia"/>
                <w:szCs w:val="21"/>
              </w:rPr>
              <w:t>30</w:t>
            </w:r>
            <w:r>
              <w:rPr>
                <w:rFonts w:ascii="宋体" w:eastAsia="微软雅黑" w:hAnsi="宋体" w:hint="eastAsia"/>
                <w:szCs w:val="21"/>
              </w:rPr>
              <w:t>日</w:t>
            </w:r>
          </w:p>
        </w:tc>
        <w:tc>
          <w:tcPr>
            <w:tcW w:w="810" w:type="dxa"/>
            <w:vMerge w:val="restart"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szCs w:val="21"/>
              </w:rPr>
            </w:pPr>
          </w:p>
          <w:p w:rsidR="00CD724A" w:rsidRDefault="00CD724A" w:rsidP="00DB7DEC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上午</w:t>
            </w:r>
          </w:p>
        </w:tc>
        <w:tc>
          <w:tcPr>
            <w:tcW w:w="1651" w:type="dxa"/>
            <w:vAlign w:val="center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8:30-8:40</w:t>
            </w:r>
          </w:p>
        </w:tc>
        <w:tc>
          <w:tcPr>
            <w:tcW w:w="3593" w:type="dxa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介绍办班信息及重申要求</w:t>
            </w:r>
          </w:p>
        </w:tc>
      </w:tr>
      <w:tr w:rsidR="00CD724A" w:rsidTr="00DB7DEC">
        <w:tc>
          <w:tcPr>
            <w:tcW w:w="1317" w:type="dxa"/>
            <w:vMerge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8:40-10:10</w:t>
            </w:r>
          </w:p>
        </w:tc>
        <w:tc>
          <w:tcPr>
            <w:tcW w:w="3593" w:type="dxa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我国</w:t>
            </w:r>
            <w:r>
              <w:rPr>
                <w:rFonts w:ascii="宋体" w:eastAsia="微软雅黑" w:hAnsi="宋体"/>
                <w:szCs w:val="21"/>
              </w:rPr>
              <w:t>矿业行业发展方向及市场动态</w:t>
            </w:r>
          </w:p>
        </w:tc>
      </w:tr>
      <w:tr w:rsidR="00CD724A" w:rsidTr="00DB7DEC">
        <w:tc>
          <w:tcPr>
            <w:tcW w:w="1317" w:type="dxa"/>
            <w:vMerge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10:10-11:30</w:t>
            </w:r>
          </w:p>
        </w:tc>
        <w:tc>
          <w:tcPr>
            <w:tcW w:w="3593" w:type="dxa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抓住机遇，共谋矿业权评估行业发展</w:t>
            </w:r>
          </w:p>
        </w:tc>
      </w:tr>
      <w:tr w:rsidR="00CD724A" w:rsidTr="00DB7DEC">
        <w:tc>
          <w:tcPr>
            <w:tcW w:w="1317" w:type="dxa"/>
            <w:vMerge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中午</w:t>
            </w:r>
          </w:p>
        </w:tc>
        <w:tc>
          <w:tcPr>
            <w:tcW w:w="1651" w:type="dxa"/>
            <w:vAlign w:val="center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11:30-14:00</w:t>
            </w:r>
          </w:p>
        </w:tc>
        <w:tc>
          <w:tcPr>
            <w:tcW w:w="3593" w:type="dxa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午餐、午休</w:t>
            </w:r>
          </w:p>
        </w:tc>
      </w:tr>
      <w:tr w:rsidR="00CD724A" w:rsidTr="00DB7DEC">
        <w:tc>
          <w:tcPr>
            <w:tcW w:w="1317" w:type="dxa"/>
            <w:vMerge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下午</w:t>
            </w:r>
          </w:p>
        </w:tc>
        <w:tc>
          <w:tcPr>
            <w:tcW w:w="1651" w:type="dxa"/>
            <w:vAlign w:val="center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14:00-15:</w:t>
            </w:r>
            <w:r>
              <w:rPr>
                <w:rFonts w:ascii="宋体" w:eastAsia="微软雅黑" w:hAnsi="宋体"/>
                <w:szCs w:val="21"/>
              </w:rPr>
              <w:t>0</w:t>
            </w:r>
            <w:r>
              <w:rPr>
                <w:rFonts w:ascii="宋体" w:eastAsia="微软雅黑" w:hAnsi="宋体" w:hint="eastAsia"/>
                <w:szCs w:val="21"/>
              </w:rPr>
              <w:t>0</w:t>
            </w:r>
          </w:p>
        </w:tc>
        <w:tc>
          <w:tcPr>
            <w:tcW w:w="3593" w:type="dxa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行业自律管理</w:t>
            </w:r>
          </w:p>
        </w:tc>
      </w:tr>
      <w:tr w:rsidR="00CD724A" w:rsidTr="00DB7DEC">
        <w:tc>
          <w:tcPr>
            <w:tcW w:w="1317" w:type="dxa"/>
            <w:vMerge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15:</w:t>
            </w:r>
            <w:r>
              <w:rPr>
                <w:rFonts w:ascii="宋体" w:eastAsia="微软雅黑" w:hAnsi="宋体"/>
                <w:szCs w:val="21"/>
              </w:rPr>
              <w:t>1</w:t>
            </w:r>
            <w:r>
              <w:rPr>
                <w:rFonts w:ascii="宋体" w:eastAsia="微软雅黑" w:hAnsi="宋体" w:hint="eastAsia"/>
                <w:szCs w:val="21"/>
              </w:rPr>
              <w:t>5-17:00</w:t>
            </w:r>
          </w:p>
        </w:tc>
        <w:tc>
          <w:tcPr>
            <w:tcW w:w="3593" w:type="dxa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矿业权评估报告内容及编制要点</w:t>
            </w:r>
          </w:p>
        </w:tc>
      </w:tr>
      <w:tr w:rsidR="00CD724A" w:rsidTr="00DB7DEC">
        <w:tc>
          <w:tcPr>
            <w:tcW w:w="1317" w:type="dxa"/>
            <w:vMerge w:val="restart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5</w:t>
            </w:r>
            <w:r>
              <w:rPr>
                <w:rFonts w:ascii="宋体" w:eastAsia="微软雅黑" w:hAnsi="宋体" w:hint="eastAsia"/>
                <w:szCs w:val="21"/>
              </w:rPr>
              <w:t>月</w:t>
            </w:r>
            <w:r>
              <w:rPr>
                <w:rFonts w:ascii="宋体" w:eastAsia="微软雅黑" w:hAnsi="宋体" w:hint="eastAsia"/>
                <w:szCs w:val="21"/>
              </w:rPr>
              <w:t>31</w:t>
            </w:r>
            <w:r>
              <w:rPr>
                <w:rFonts w:ascii="宋体" w:eastAsia="微软雅黑" w:hAnsi="宋体" w:hint="eastAsia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上午</w:t>
            </w:r>
          </w:p>
        </w:tc>
        <w:tc>
          <w:tcPr>
            <w:tcW w:w="1651" w:type="dxa"/>
            <w:vAlign w:val="center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8:30-11:30</w:t>
            </w:r>
          </w:p>
        </w:tc>
        <w:tc>
          <w:tcPr>
            <w:tcW w:w="3593" w:type="dxa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矿业权评估报告技术参数解读</w:t>
            </w:r>
          </w:p>
        </w:tc>
      </w:tr>
      <w:tr w:rsidR="00CD724A" w:rsidTr="00DB7DEC">
        <w:tc>
          <w:tcPr>
            <w:tcW w:w="1317" w:type="dxa"/>
            <w:vMerge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中午</w:t>
            </w:r>
          </w:p>
        </w:tc>
        <w:tc>
          <w:tcPr>
            <w:tcW w:w="1651" w:type="dxa"/>
            <w:vAlign w:val="center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11:30-14:00</w:t>
            </w:r>
          </w:p>
        </w:tc>
        <w:tc>
          <w:tcPr>
            <w:tcW w:w="3593" w:type="dxa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午餐、午休</w:t>
            </w:r>
          </w:p>
        </w:tc>
      </w:tr>
      <w:tr w:rsidR="00CD724A" w:rsidTr="00DB7DEC">
        <w:tc>
          <w:tcPr>
            <w:tcW w:w="1317" w:type="dxa"/>
            <w:vMerge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下午</w:t>
            </w:r>
          </w:p>
        </w:tc>
        <w:tc>
          <w:tcPr>
            <w:tcW w:w="1651" w:type="dxa"/>
            <w:vAlign w:val="center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14:00-17:00</w:t>
            </w:r>
          </w:p>
        </w:tc>
        <w:tc>
          <w:tcPr>
            <w:tcW w:w="3593" w:type="dxa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矿业权评估报告经济参数解读</w:t>
            </w:r>
          </w:p>
        </w:tc>
      </w:tr>
      <w:tr w:rsidR="00CD724A" w:rsidTr="00DB7DEC">
        <w:tc>
          <w:tcPr>
            <w:tcW w:w="1317" w:type="dxa"/>
            <w:vMerge w:val="restart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6</w:t>
            </w:r>
            <w:r>
              <w:rPr>
                <w:rFonts w:ascii="宋体" w:eastAsia="微软雅黑" w:hAnsi="宋体" w:hint="eastAsia"/>
                <w:szCs w:val="21"/>
              </w:rPr>
              <w:t>月</w:t>
            </w:r>
            <w:r>
              <w:rPr>
                <w:rFonts w:ascii="宋体" w:eastAsia="微软雅黑" w:hAnsi="宋体" w:hint="eastAsia"/>
                <w:szCs w:val="21"/>
              </w:rPr>
              <w:t>1</w:t>
            </w:r>
            <w:r>
              <w:rPr>
                <w:rFonts w:ascii="宋体" w:eastAsia="微软雅黑" w:hAnsi="宋体" w:hint="eastAsia"/>
                <w:szCs w:val="21"/>
              </w:rPr>
              <w:t>日</w:t>
            </w:r>
          </w:p>
        </w:tc>
        <w:tc>
          <w:tcPr>
            <w:tcW w:w="810" w:type="dxa"/>
            <w:vMerge w:val="restart"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上午</w:t>
            </w:r>
          </w:p>
        </w:tc>
        <w:tc>
          <w:tcPr>
            <w:tcW w:w="1651" w:type="dxa"/>
            <w:vAlign w:val="center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8:30-11:30</w:t>
            </w:r>
          </w:p>
        </w:tc>
        <w:tc>
          <w:tcPr>
            <w:tcW w:w="3593" w:type="dxa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财务及税务管理知识应用（</w:t>
            </w:r>
            <w:r>
              <w:rPr>
                <w:rFonts w:ascii="宋体" w:eastAsia="微软雅黑" w:hAnsi="宋体" w:hint="eastAsia"/>
                <w:szCs w:val="21"/>
              </w:rPr>
              <w:t>A</w:t>
            </w:r>
            <w:r>
              <w:rPr>
                <w:rFonts w:ascii="宋体" w:eastAsia="微软雅黑" w:hAnsi="宋体" w:hint="eastAsia"/>
                <w:szCs w:val="21"/>
              </w:rPr>
              <w:t>班</w:t>
            </w:r>
            <w:r>
              <w:rPr>
                <w:rFonts w:ascii="宋体" w:eastAsia="微软雅黑" w:hAnsi="宋体"/>
                <w:szCs w:val="21"/>
              </w:rPr>
              <w:t>）</w:t>
            </w:r>
          </w:p>
        </w:tc>
      </w:tr>
      <w:tr w:rsidR="00CD724A" w:rsidTr="00DB7DEC">
        <w:tc>
          <w:tcPr>
            <w:tcW w:w="1317" w:type="dxa"/>
            <w:vMerge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8:30-11:30</w:t>
            </w:r>
          </w:p>
        </w:tc>
        <w:tc>
          <w:tcPr>
            <w:tcW w:w="3593" w:type="dxa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矿床学基础知识（</w:t>
            </w:r>
            <w:r>
              <w:rPr>
                <w:rFonts w:ascii="宋体" w:eastAsia="微软雅黑" w:hAnsi="宋体" w:hint="eastAsia"/>
                <w:szCs w:val="21"/>
              </w:rPr>
              <w:t>B</w:t>
            </w:r>
            <w:r>
              <w:rPr>
                <w:rFonts w:ascii="宋体" w:eastAsia="微软雅黑" w:hAnsi="宋体" w:hint="eastAsia"/>
                <w:szCs w:val="21"/>
              </w:rPr>
              <w:t>班</w:t>
            </w:r>
            <w:r>
              <w:rPr>
                <w:rFonts w:ascii="宋体" w:eastAsia="微软雅黑" w:hAnsi="宋体"/>
                <w:szCs w:val="21"/>
              </w:rPr>
              <w:t>）</w:t>
            </w:r>
          </w:p>
        </w:tc>
      </w:tr>
      <w:tr w:rsidR="00CD724A" w:rsidTr="00DB7DEC">
        <w:tc>
          <w:tcPr>
            <w:tcW w:w="1317" w:type="dxa"/>
            <w:vMerge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中午</w:t>
            </w:r>
          </w:p>
        </w:tc>
        <w:tc>
          <w:tcPr>
            <w:tcW w:w="1651" w:type="dxa"/>
            <w:vAlign w:val="center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11:30-14:00</w:t>
            </w:r>
          </w:p>
        </w:tc>
        <w:tc>
          <w:tcPr>
            <w:tcW w:w="3593" w:type="dxa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午餐、午休</w:t>
            </w:r>
          </w:p>
        </w:tc>
      </w:tr>
      <w:tr w:rsidR="00CD724A" w:rsidTr="00DB7DEC">
        <w:tc>
          <w:tcPr>
            <w:tcW w:w="1317" w:type="dxa"/>
            <w:vMerge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CD724A" w:rsidRDefault="00CD724A" w:rsidP="00DB7DEC">
            <w:pPr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/>
                <w:szCs w:val="21"/>
              </w:rPr>
              <w:t>下午</w:t>
            </w:r>
          </w:p>
        </w:tc>
        <w:tc>
          <w:tcPr>
            <w:tcW w:w="1651" w:type="dxa"/>
            <w:vAlign w:val="center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14:00-1</w:t>
            </w:r>
            <w:r>
              <w:rPr>
                <w:rFonts w:ascii="宋体" w:eastAsia="微软雅黑" w:hAnsi="宋体"/>
                <w:szCs w:val="21"/>
              </w:rPr>
              <w:t>6</w:t>
            </w:r>
            <w:r>
              <w:rPr>
                <w:rFonts w:ascii="宋体" w:eastAsia="微软雅黑" w:hAnsi="宋体" w:hint="eastAsia"/>
                <w:szCs w:val="21"/>
              </w:rPr>
              <w:t>:00</w:t>
            </w:r>
          </w:p>
        </w:tc>
        <w:tc>
          <w:tcPr>
            <w:tcW w:w="3593" w:type="dxa"/>
          </w:tcPr>
          <w:p w:rsidR="00CD724A" w:rsidRDefault="00CD724A" w:rsidP="00DB7DEC">
            <w:pPr>
              <w:rPr>
                <w:rFonts w:ascii="宋体" w:eastAsia="微软雅黑" w:hAnsi="宋体"/>
                <w:szCs w:val="21"/>
              </w:rPr>
            </w:pPr>
            <w:r>
              <w:rPr>
                <w:rFonts w:ascii="宋体" w:eastAsia="微软雅黑" w:hAnsi="宋体" w:hint="eastAsia"/>
                <w:szCs w:val="21"/>
              </w:rPr>
              <w:t>总结与答疑</w:t>
            </w:r>
          </w:p>
        </w:tc>
      </w:tr>
    </w:tbl>
    <w:p w:rsidR="00CD724A" w:rsidRDefault="00CD724A" w:rsidP="00CD724A">
      <w:pPr>
        <w:jc w:val="center"/>
        <w:rPr>
          <w:rFonts w:ascii="宋体" w:eastAsia="方正小标宋简体" w:hAnsi="宋体"/>
          <w:sz w:val="44"/>
          <w:szCs w:val="44"/>
        </w:rPr>
      </w:pPr>
    </w:p>
    <w:p w:rsidR="00CD724A" w:rsidRDefault="00CD724A" w:rsidP="00CD724A">
      <w:pPr>
        <w:jc w:val="center"/>
        <w:rPr>
          <w:rFonts w:ascii="宋体" w:eastAsia="方正小标宋简体" w:hAnsi="宋体"/>
          <w:sz w:val="44"/>
          <w:szCs w:val="44"/>
        </w:rPr>
      </w:pPr>
    </w:p>
    <w:p w:rsidR="00CD724A" w:rsidRDefault="00CD724A" w:rsidP="00CD724A">
      <w:pPr>
        <w:jc w:val="center"/>
        <w:rPr>
          <w:rFonts w:ascii="宋体" w:eastAsia="方正小标宋简体" w:hAnsi="宋体"/>
          <w:sz w:val="44"/>
          <w:szCs w:val="44"/>
        </w:rPr>
      </w:pPr>
    </w:p>
    <w:p w:rsidR="00CD724A" w:rsidRDefault="00CD724A" w:rsidP="00CD724A">
      <w:pPr>
        <w:jc w:val="center"/>
        <w:rPr>
          <w:rFonts w:ascii="宋体" w:eastAsia="方正小标宋简体" w:hAnsi="宋体"/>
          <w:sz w:val="44"/>
          <w:szCs w:val="44"/>
        </w:rPr>
      </w:pPr>
    </w:p>
    <w:p w:rsidR="00CD724A" w:rsidRDefault="00CD724A" w:rsidP="00CD724A">
      <w:pPr>
        <w:widowControl/>
        <w:shd w:val="clear" w:color="auto" w:fill="FFFFFF"/>
        <w:jc w:val="left"/>
        <w:rPr>
          <w:rFonts w:ascii="宋体" w:eastAsia="黑体" w:hAnsi="宋体"/>
          <w:sz w:val="32"/>
          <w:szCs w:val="32"/>
        </w:rPr>
      </w:pPr>
    </w:p>
    <w:p w:rsidR="00CD724A" w:rsidRDefault="00CD724A" w:rsidP="00CD724A">
      <w:pPr>
        <w:widowControl/>
        <w:shd w:val="clear" w:color="auto" w:fill="FFFFFF"/>
        <w:jc w:val="left"/>
        <w:rPr>
          <w:rFonts w:ascii="宋体" w:eastAsia="黑体" w:hAnsi="宋体"/>
          <w:sz w:val="32"/>
          <w:szCs w:val="32"/>
        </w:rPr>
      </w:pPr>
    </w:p>
    <w:p w:rsidR="00CD724A" w:rsidRDefault="00CD724A" w:rsidP="00CD724A">
      <w:pPr>
        <w:widowControl/>
        <w:shd w:val="clear" w:color="auto" w:fill="FFFFFF"/>
        <w:jc w:val="left"/>
        <w:rPr>
          <w:rFonts w:ascii="宋体" w:eastAsia="黑体" w:hAnsi="宋体"/>
          <w:sz w:val="32"/>
          <w:szCs w:val="32"/>
        </w:rPr>
      </w:pPr>
    </w:p>
    <w:p w:rsidR="00CD724A" w:rsidRDefault="00CD724A" w:rsidP="00CD724A">
      <w:pPr>
        <w:widowControl/>
        <w:shd w:val="clear" w:color="auto" w:fill="FFFFFF"/>
        <w:jc w:val="left"/>
        <w:rPr>
          <w:rFonts w:ascii="宋体" w:eastAsia="黑体" w:hAnsi="宋体"/>
          <w:sz w:val="32"/>
          <w:szCs w:val="32"/>
        </w:rPr>
      </w:pPr>
    </w:p>
    <w:p w:rsidR="00CD724A" w:rsidRDefault="00CD724A" w:rsidP="00CD724A">
      <w:pPr>
        <w:widowControl/>
        <w:shd w:val="clear" w:color="auto" w:fill="FFFFFF"/>
        <w:jc w:val="left"/>
        <w:rPr>
          <w:rFonts w:ascii="宋体" w:eastAsia="黑体" w:hAnsi="宋体"/>
          <w:sz w:val="32"/>
          <w:szCs w:val="32"/>
        </w:rPr>
      </w:pPr>
    </w:p>
    <w:p w:rsidR="00CD724A" w:rsidRDefault="00CD724A" w:rsidP="00CD724A">
      <w:pPr>
        <w:widowControl/>
        <w:shd w:val="clear" w:color="auto" w:fill="FFFFFF"/>
        <w:jc w:val="left"/>
        <w:rPr>
          <w:rFonts w:ascii="宋体" w:eastAsia="黑体" w:hAnsi="宋体"/>
          <w:sz w:val="32"/>
          <w:szCs w:val="32"/>
        </w:rPr>
      </w:pPr>
    </w:p>
    <w:p w:rsidR="00CD724A" w:rsidRDefault="00CD724A" w:rsidP="00CD724A">
      <w:pPr>
        <w:widowControl/>
        <w:shd w:val="clear" w:color="auto" w:fill="FFFFFF"/>
        <w:jc w:val="left"/>
        <w:rPr>
          <w:rFonts w:ascii="宋体" w:eastAsia="黑体" w:hAnsi="宋体"/>
          <w:sz w:val="32"/>
          <w:szCs w:val="32"/>
        </w:rPr>
      </w:pPr>
    </w:p>
    <w:p w:rsidR="00CD724A" w:rsidRDefault="00CD724A" w:rsidP="00CD724A">
      <w:pPr>
        <w:widowControl/>
        <w:shd w:val="clear" w:color="auto" w:fill="FFFFFF"/>
        <w:jc w:val="left"/>
        <w:rPr>
          <w:rFonts w:ascii="宋体" w:eastAsia="黑体" w:hAnsi="宋体"/>
          <w:sz w:val="32"/>
          <w:szCs w:val="32"/>
        </w:rPr>
      </w:pPr>
    </w:p>
    <w:p w:rsidR="00CD724A" w:rsidRDefault="00CD724A" w:rsidP="00CD724A">
      <w:pPr>
        <w:widowControl/>
        <w:shd w:val="clear" w:color="auto" w:fill="FFFFFF"/>
        <w:jc w:val="left"/>
        <w:rPr>
          <w:rFonts w:ascii="宋体" w:eastAsia="黑体" w:hAnsi="宋体"/>
          <w:sz w:val="32"/>
          <w:szCs w:val="32"/>
        </w:rPr>
      </w:pPr>
    </w:p>
    <w:p w:rsidR="00CD724A" w:rsidRDefault="00CD724A" w:rsidP="00CD724A">
      <w:pPr>
        <w:widowControl/>
        <w:shd w:val="clear" w:color="auto" w:fill="FFFFFF"/>
        <w:jc w:val="left"/>
        <w:rPr>
          <w:rFonts w:ascii="宋体" w:eastAsia="黑体" w:hAnsi="宋体"/>
          <w:sz w:val="32"/>
          <w:szCs w:val="32"/>
        </w:rPr>
      </w:pPr>
    </w:p>
    <w:p w:rsidR="00CD724A" w:rsidRDefault="00CD724A" w:rsidP="00CD724A">
      <w:pPr>
        <w:widowControl/>
        <w:shd w:val="clear" w:color="auto" w:fill="FFFFFF"/>
        <w:jc w:val="left"/>
        <w:rPr>
          <w:rFonts w:ascii="宋体" w:eastAsia="黑体" w:hAnsi="宋体"/>
          <w:sz w:val="32"/>
          <w:szCs w:val="32"/>
        </w:rPr>
      </w:pPr>
    </w:p>
    <w:p w:rsidR="00CD724A" w:rsidRDefault="00CD724A" w:rsidP="00CD724A">
      <w:pPr>
        <w:widowControl/>
        <w:shd w:val="clear" w:color="auto" w:fill="FFFFFF"/>
        <w:jc w:val="left"/>
        <w:rPr>
          <w:rFonts w:ascii="宋体" w:eastAsia="黑体" w:hAnsi="宋体"/>
          <w:sz w:val="32"/>
          <w:szCs w:val="32"/>
        </w:rPr>
      </w:pPr>
    </w:p>
    <w:p w:rsidR="00794821" w:rsidRDefault="00794821"/>
    <w:sectPr w:rsidR="00794821" w:rsidSect="00794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24A"/>
    <w:rsid w:val="00794821"/>
    <w:rsid w:val="00CD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qFormat/>
    <w:rsid w:val="00CD724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2023-05-15T08:57:00Z</dcterms:created>
  <dcterms:modified xsi:type="dcterms:W3CDTF">2023-05-15T08:58:00Z</dcterms:modified>
</cp:coreProperties>
</file>